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0736" w14:textId="77777777" w:rsidR="004E470D" w:rsidRDefault="00900019" w:rsidP="004E470D">
      <w:pPr>
        <w:ind w:right="-709"/>
        <w:jc w:val="center"/>
        <w:rPr>
          <w:b/>
          <w:sz w:val="26"/>
          <w:szCs w:val="26"/>
        </w:rPr>
      </w:pPr>
      <w:r w:rsidRPr="0062016F">
        <w:rPr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8240" behindDoc="1" locked="0" layoutInCell="1" allowOverlap="1" wp14:anchorId="42473AC3" wp14:editId="41A61E3C">
            <wp:simplePos x="0" y="0"/>
            <wp:positionH relativeFrom="column">
              <wp:posOffset>-62661</wp:posOffset>
            </wp:positionH>
            <wp:positionV relativeFrom="paragraph">
              <wp:posOffset>-337784</wp:posOffset>
            </wp:positionV>
            <wp:extent cx="1342483" cy="854015"/>
            <wp:effectExtent l="0" t="0" r="0" b="3810"/>
            <wp:wrapNone/>
            <wp:docPr id="2" name="Image 2" descr="H:\GCGP-logo-TOULOUSE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GCGP-logo-TOULOUSE-N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483" cy="85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016F">
        <w:rPr>
          <w:b/>
          <w:sz w:val="26"/>
          <w:szCs w:val="26"/>
        </w:rPr>
        <w:t xml:space="preserve">                   </w:t>
      </w:r>
    </w:p>
    <w:p w14:paraId="111B7A83" w14:textId="77777777" w:rsidR="00224A77" w:rsidRDefault="00224A77" w:rsidP="00B26E96">
      <w:pPr>
        <w:spacing w:after="0"/>
        <w:ind w:right="-709"/>
        <w:rPr>
          <w:rFonts w:ascii="Arial" w:hAnsi="Arial" w:cs="Arial"/>
          <w:sz w:val="18"/>
          <w:szCs w:val="18"/>
        </w:rPr>
      </w:pPr>
    </w:p>
    <w:p w14:paraId="6637A989" w14:textId="77777777" w:rsidR="00224A77" w:rsidRDefault="00224A77" w:rsidP="00B26E96">
      <w:pPr>
        <w:spacing w:after="0"/>
        <w:ind w:right="-709"/>
        <w:rPr>
          <w:rFonts w:ascii="Arial" w:hAnsi="Arial" w:cs="Arial"/>
          <w:sz w:val="18"/>
          <w:szCs w:val="18"/>
        </w:rPr>
      </w:pPr>
    </w:p>
    <w:p w14:paraId="006FE496" w14:textId="77777777" w:rsidR="00B26E96" w:rsidRPr="00826500" w:rsidRDefault="00B26E96" w:rsidP="00B26E96">
      <w:pPr>
        <w:spacing w:after="0"/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>IUT A TOULOUSE III</w:t>
      </w:r>
    </w:p>
    <w:p w14:paraId="5FA0EC9D" w14:textId="77777777" w:rsidR="00B26E96" w:rsidRPr="00826500" w:rsidRDefault="00B26E96" w:rsidP="00B26E96">
      <w:pPr>
        <w:spacing w:after="0"/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>Département Génie Chimique Génie des Procédés</w:t>
      </w:r>
      <w:r w:rsidRP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ab/>
        <w:t xml:space="preserve">                   </w:t>
      </w:r>
    </w:p>
    <w:p w14:paraId="3BA21DA0" w14:textId="77777777" w:rsidR="00224A77" w:rsidRPr="00826500" w:rsidRDefault="00B26E96" w:rsidP="00B26E96">
      <w:pPr>
        <w:spacing w:after="0"/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 xml:space="preserve">137 avenue de Rangueil BP 67701 </w:t>
      </w:r>
    </w:p>
    <w:p w14:paraId="55575937" w14:textId="77777777" w:rsidR="00B26E96" w:rsidRPr="00826500" w:rsidRDefault="00B26E96" w:rsidP="00B26E96">
      <w:pPr>
        <w:spacing w:after="0"/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>31077 TOULOUSE CEDEX 4</w:t>
      </w:r>
    </w:p>
    <w:p w14:paraId="130687DF" w14:textId="77777777" w:rsidR="00B26E96" w:rsidRDefault="005F173C" w:rsidP="00B26E96">
      <w:pPr>
        <w:spacing w:after="0"/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>Tel : 05 62 25 88 90</w:t>
      </w:r>
    </w:p>
    <w:p w14:paraId="7C973745" w14:textId="77777777" w:rsidR="004E7630" w:rsidRPr="00826500" w:rsidRDefault="004E7630" w:rsidP="00B26E96">
      <w:pPr>
        <w:spacing w:after="0"/>
        <w:ind w:right="-709"/>
        <w:rPr>
          <w:rFonts w:ascii="Arial" w:hAnsi="Arial" w:cs="Arial"/>
          <w:sz w:val="20"/>
          <w:szCs w:val="20"/>
        </w:rPr>
      </w:pPr>
    </w:p>
    <w:p w14:paraId="50305A49" w14:textId="77777777" w:rsidR="005205F5" w:rsidRPr="00826500" w:rsidRDefault="005205F5" w:rsidP="0052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709"/>
        <w:jc w:val="center"/>
        <w:rPr>
          <w:rFonts w:ascii="Arial" w:hAnsi="Arial" w:cs="Arial"/>
          <w:b/>
          <w:sz w:val="16"/>
          <w:szCs w:val="16"/>
        </w:rPr>
      </w:pPr>
    </w:p>
    <w:p w14:paraId="6A04850C" w14:textId="77777777" w:rsidR="00211CDA" w:rsidRPr="00826500" w:rsidRDefault="0062016F" w:rsidP="0052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709"/>
        <w:jc w:val="center"/>
        <w:rPr>
          <w:rFonts w:ascii="Arial" w:hAnsi="Arial" w:cs="Arial"/>
          <w:b/>
          <w:sz w:val="32"/>
          <w:szCs w:val="32"/>
        </w:rPr>
      </w:pPr>
      <w:r w:rsidRPr="00826500">
        <w:rPr>
          <w:rFonts w:ascii="Arial" w:hAnsi="Arial" w:cs="Arial"/>
          <w:b/>
          <w:sz w:val="32"/>
          <w:szCs w:val="32"/>
        </w:rPr>
        <w:t>Intention de Versement de la Taxe d’Apprentissage</w:t>
      </w:r>
    </w:p>
    <w:p w14:paraId="4A711817" w14:textId="77777777" w:rsidR="00B26E96" w:rsidRPr="00826500" w:rsidRDefault="00B26E96" w:rsidP="0052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709"/>
        <w:jc w:val="center"/>
        <w:rPr>
          <w:rFonts w:ascii="Arial" w:hAnsi="Arial" w:cs="Arial"/>
          <w:b/>
          <w:sz w:val="32"/>
          <w:szCs w:val="32"/>
        </w:rPr>
      </w:pPr>
      <w:r w:rsidRPr="00826500">
        <w:rPr>
          <w:rFonts w:ascii="Arial" w:hAnsi="Arial" w:cs="Arial"/>
          <w:b/>
          <w:sz w:val="32"/>
          <w:szCs w:val="32"/>
        </w:rPr>
        <w:t xml:space="preserve">Année </w:t>
      </w:r>
      <w:r w:rsidR="000F2853" w:rsidRPr="00826500">
        <w:rPr>
          <w:rFonts w:ascii="Arial" w:hAnsi="Arial" w:cs="Arial"/>
          <w:b/>
          <w:sz w:val="32"/>
          <w:szCs w:val="32"/>
        </w:rPr>
        <w:t>comptable : 202</w:t>
      </w:r>
      <w:r w:rsidR="002F2997">
        <w:rPr>
          <w:rFonts w:ascii="Arial" w:hAnsi="Arial" w:cs="Arial"/>
          <w:b/>
          <w:sz w:val="32"/>
          <w:szCs w:val="32"/>
        </w:rPr>
        <w:t>3</w:t>
      </w:r>
    </w:p>
    <w:p w14:paraId="6FB6186C" w14:textId="77777777" w:rsidR="005205F5" w:rsidRPr="00826500" w:rsidRDefault="005205F5" w:rsidP="0052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709"/>
        <w:jc w:val="center"/>
        <w:rPr>
          <w:rFonts w:ascii="Arial" w:hAnsi="Arial" w:cs="Arial"/>
          <w:b/>
          <w:sz w:val="16"/>
          <w:szCs w:val="16"/>
        </w:rPr>
      </w:pPr>
    </w:p>
    <w:p w14:paraId="37D3E0EB" w14:textId="77777777" w:rsidR="0062016F" w:rsidRPr="004E470D" w:rsidRDefault="0062016F" w:rsidP="004E470D">
      <w:pPr>
        <w:spacing w:after="0"/>
        <w:ind w:right="-709"/>
        <w:rPr>
          <w:rFonts w:ascii="Arial" w:hAnsi="Arial" w:cs="Arial"/>
          <w:sz w:val="18"/>
          <w:szCs w:val="18"/>
        </w:rPr>
      </w:pPr>
    </w:p>
    <w:p w14:paraId="5668709C" w14:textId="77777777" w:rsidR="004E470D" w:rsidRPr="00826500" w:rsidRDefault="004E470D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</w:p>
    <w:p w14:paraId="7FB4F752" w14:textId="77777777" w:rsidR="0062016F" w:rsidRPr="00826500" w:rsidRDefault="0062016F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b/>
          <w:sz w:val="20"/>
          <w:szCs w:val="20"/>
          <w:u w:val="single"/>
        </w:rPr>
        <w:t>Description de l’entreprise :</w:t>
      </w:r>
      <w:r w:rsidR="004E470D" w:rsidRPr="00826500">
        <w:rPr>
          <w:rFonts w:ascii="Arial" w:hAnsi="Arial" w:cs="Arial"/>
          <w:sz w:val="20"/>
          <w:szCs w:val="20"/>
        </w:rPr>
        <w:tab/>
      </w:r>
      <w:r w:rsidR="004E470D" w:rsidRPr="00826500">
        <w:rPr>
          <w:rFonts w:ascii="Arial" w:hAnsi="Arial" w:cs="Arial"/>
          <w:sz w:val="20"/>
          <w:szCs w:val="20"/>
        </w:rPr>
        <w:tab/>
      </w:r>
      <w:r w:rsidR="004E470D" w:rsidRPr="00826500">
        <w:rPr>
          <w:rFonts w:ascii="Arial" w:hAnsi="Arial" w:cs="Arial"/>
          <w:sz w:val="20"/>
          <w:szCs w:val="20"/>
        </w:rPr>
        <w:tab/>
      </w:r>
    </w:p>
    <w:p w14:paraId="5C80FF25" w14:textId="77777777" w:rsidR="0062016F" w:rsidRPr="00826500" w:rsidRDefault="0062016F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</w:p>
    <w:p w14:paraId="5BC9201B" w14:textId="77777777" w:rsidR="004B2121" w:rsidRPr="00826500" w:rsidRDefault="0062016F" w:rsidP="004B2121">
      <w:pPr>
        <w:spacing w:after="0"/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 xml:space="preserve">SIRET : </w:t>
      </w:r>
    </w:p>
    <w:p w14:paraId="4DE19AB4" w14:textId="77777777" w:rsidR="0062016F" w:rsidRDefault="0062016F" w:rsidP="004B2121">
      <w:pPr>
        <w:spacing w:after="0"/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>Entreprise :</w:t>
      </w:r>
    </w:p>
    <w:p w14:paraId="62F8BEA2" w14:textId="77777777" w:rsidR="00E71D58" w:rsidRPr="00826500" w:rsidRDefault="00E71D58" w:rsidP="004B2121">
      <w:pPr>
        <w:spacing w:after="0"/>
        <w:ind w:righ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du Directeur ou Directrice de l’entreprise : </w:t>
      </w:r>
    </w:p>
    <w:p w14:paraId="7BB6457C" w14:textId="77777777" w:rsidR="0062016F" w:rsidRPr="00826500" w:rsidRDefault="0062016F" w:rsidP="004B2121">
      <w:pPr>
        <w:spacing w:after="0"/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>Adresse :</w:t>
      </w:r>
    </w:p>
    <w:p w14:paraId="1A9490D3" w14:textId="77777777" w:rsidR="00900019" w:rsidRPr="00826500" w:rsidRDefault="00900019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</w:p>
    <w:p w14:paraId="50849BFC" w14:textId="77777777" w:rsidR="00900019" w:rsidRPr="00826500" w:rsidRDefault="00900019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</w:p>
    <w:p w14:paraId="0A60E845" w14:textId="77777777" w:rsidR="00900019" w:rsidRPr="00826500" w:rsidRDefault="0062016F" w:rsidP="004E470D">
      <w:pPr>
        <w:spacing w:after="0"/>
        <w:ind w:right="-709"/>
        <w:rPr>
          <w:rFonts w:ascii="Arial" w:hAnsi="Arial" w:cs="Arial"/>
          <w:b/>
          <w:sz w:val="20"/>
          <w:szCs w:val="20"/>
          <w:u w:val="single"/>
        </w:rPr>
      </w:pPr>
      <w:r w:rsidRPr="00826500">
        <w:rPr>
          <w:rFonts w:ascii="Arial" w:hAnsi="Arial" w:cs="Arial"/>
          <w:b/>
          <w:sz w:val="20"/>
          <w:szCs w:val="20"/>
          <w:u w:val="single"/>
        </w:rPr>
        <w:t>Correspondant de l’entreprise initiateur de l’Intention :</w:t>
      </w:r>
    </w:p>
    <w:p w14:paraId="42BB4AC0" w14:textId="77777777" w:rsidR="0062016F" w:rsidRPr="00826500" w:rsidRDefault="0062016F" w:rsidP="004E470D">
      <w:pPr>
        <w:spacing w:after="0"/>
        <w:ind w:right="-709"/>
        <w:rPr>
          <w:rFonts w:ascii="Arial" w:hAnsi="Arial" w:cs="Arial"/>
          <w:b/>
          <w:sz w:val="20"/>
          <w:szCs w:val="20"/>
          <w:u w:val="single"/>
        </w:rPr>
      </w:pPr>
    </w:p>
    <w:p w14:paraId="262F7D9F" w14:textId="77777777" w:rsidR="0062016F" w:rsidRPr="00826500" w:rsidRDefault="004C0584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 xml:space="preserve">Nom  </w:t>
      </w:r>
      <w:r w:rsidR="0062016F" w:rsidRPr="00826500">
        <w:rPr>
          <w:rFonts w:ascii="Arial" w:hAnsi="Arial" w:cs="Arial"/>
          <w:sz w:val="20"/>
          <w:szCs w:val="20"/>
        </w:rPr>
        <w:t>Prénom :</w:t>
      </w:r>
      <w:r w:rsidRPr="00826500">
        <w:rPr>
          <w:rFonts w:ascii="Arial" w:hAnsi="Arial" w:cs="Arial"/>
          <w:sz w:val="20"/>
          <w:szCs w:val="20"/>
        </w:rPr>
        <w:t xml:space="preserve"> </w:t>
      </w:r>
      <w:r w:rsidRP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ab/>
      </w:r>
      <w:r w:rsid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>Mail :</w:t>
      </w:r>
    </w:p>
    <w:p w14:paraId="06F2F663" w14:textId="77777777" w:rsidR="0062016F" w:rsidRPr="00826500" w:rsidRDefault="004C0584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>Fonction / Service :</w:t>
      </w:r>
      <w:r w:rsidRP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ab/>
      </w:r>
      <w:r w:rsidR="00826500">
        <w:rPr>
          <w:rFonts w:ascii="Arial" w:hAnsi="Arial" w:cs="Arial"/>
          <w:sz w:val="20"/>
          <w:szCs w:val="20"/>
        </w:rPr>
        <w:tab/>
        <w:t>T</w:t>
      </w:r>
      <w:r w:rsidR="0062016F" w:rsidRPr="00826500">
        <w:rPr>
          <w:rFonts w:ascii="Arial" w:hAnsi="Arial" w:cs="Arial"/>
          <w:sz w:val="20"/>
          <w:szCs w:val="20"/>
        </w:rPr>
        <w:t>el :</w:t>
      </w:r>
    </w:p>
    <w:p w14:paraId="31E2DB3A" w14:textId="77777777" w:rsidR="0062016F" w:rsidRPr="00826500" w:rsidRDefault="0062016F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</w:p>
    <w:p w14:paraId="670120CD" w14:textId="77777777" w:rsidR="00900019" w:rsidRPr="00826500" w:rsidRDefault="00900019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</w:p>
    <w:p w14:paraId="3154456B" w14:textId="77777777" w:rsidR="00900019" w:rsidRPr="00826500" w:rsidRDefault="0062016F" w:rsidP="001C6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709"/>
        <w:jc w:val="center"/>
        <w:rPr>
          <w:rFonts w:ascii="Arial" w:hAnsi="Arial" w:cs="Arial"/>
          <w:b/>
          <w:sz w:val="20"/>
          <w:szCs w:val="20"/>
        </w:rPr>
      </w:pPr>
      <w:r w:rsidRPr="00826500">
        <w:rPr>
          <w:rFonts w:ascii="Arial" w:hAnsi="Arial" w:cs="Arial"/>
          <w:b/>
          <w:sz w:val="20"/>
          <w:szCs w:val="20"/>
        </w:rPr>
        <w:t>Formation Cible bénéficiaire de la TA</w:t>
      </w:r>
    </w:p>
    <w:p w14:paraId="08F7F7C3" w14:textId="77777777" w:rsidR="0062016F" w:rsidRPr="00826500" w:rsidRDefault="0062016F" w:rsidP="001C6E5C">
      <w:pPr>
        <w:spacing w:after="0" w:line="240" w:lineRule="auto"/>
        <w:ind w:right="-709"/>
        <w:rPr>
          <w:rFonts w:ascii="Arial" w:hAnsi="Arial" w:cs="Arial"/>
          <w:sz w:val="20"/>
          <w:szCs w:val="20"/>
        </w:rPr>
      </w:pPr>
    </w:p>
    <w:p w14:paraId="2BE897CF" w14:textId="77777777" w:rsidR="00900019" w:rsidRPr="00826500" w:rsidRDefault="0062016F" w:rsidP="00126AD3">
      <w:pPr>
        <w:tabs>
          <w:tab w:val="left" w:pos="2977"/>
        </w:tabs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 xml:space="preserve">Libellé de la Composante : </w:t>
      </w:r>
      <w:r w:rsidR="00126AD3" w:rsidRPr="00826500">
        <w:rPr>
          <w:rFonts w:ascii="Arial" w:hAnsi="Arial" w:cs="Arial"/>
          <w:sz w:val="20"/>
          <w:szCs w:val="20"/>
        </w:rPr>
        <w:tab/>
      </w:r>
      <w:r w:rsidR="005F173C" w:rsidRPr="00826500">
        <w:rPr>
          <w:rFonts w:ascii="Arial" w:hAnsi="Arial" w:cs="Arial"/>
          <w:sz w:val="20"/>
          <w:szCs w:val="20"/>
        </w:rPr>
        <w:t xml:space="preserve">IUT TOULOUSE </w:t>
      </w:r>
    </w:p>
    <w:p w14:paraId="15149ADF" w14:textId="77777777" w:rsidR="0062016F" w:rsidRPr="00826500" w:rsidRDefault="0062016F" w:rsidP="00126AD3">
      <w:pPr>
        <w:tabs>
          <w:tab w:val="left" w:pos="2977"/>
        </w:tabs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 xml:space="preserve">Libellé du Département : </w:t>
      </w:r>
      <w:r w:rsidR="00126AD3" w:rsidRPr="00826500">
        <w:rPr>
          <w:rFonts w:ascii="Arial" w:hAnsi="Arial" w:cs="Arial"/>
          <w:sz w:val="20"/>
          <w:szCs w:val="20"/>
        </w:rPr>
        <w:tab/>
      </w:r>
      <w:r w:rsidR="005F173C" w:rsidRPr="00826500">
        <w:rPr>
          <w:rFonts w:ascii="Arial" w:hAnsi="Arial" w:cs="Arial"/>
          <w:sz w:val="20"/>
          <w:szCs w:val="20"/>
        </w:rPr>
        <w:t>Génie Chimique</w:t>
      </w:r>
      <w:r w:rsidR="001D2FF5">
        <w:rPr>
          <w:rFonts w:ascii="Arial" w:hAnsi="Arial" w:cs="Arial"/>
          <w:sz w:val="20"/>
          <w:szCs w:val="20"/>
        </w:rPr>
        <w:t xml:space="preserve"> – Génie des Procédés</w:t>
      </w:r>
    </w:p>
    <w:p w14:paraId="5286191A" w14:textId="77777777" w:rsidR="0062016F" w:rsidRDefault="0062016F" w:rsidP="004E7630">
      <w:pPr>
        <w:tabs>
          <w:tab w:val="left" w:pos="2977"/>
        </w:tabs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>Formation :</w:t>
      </w:r>
      <w:r w:rsidR="00126AD3" w:rsidRPr="00826500">
        <w:rPr>
          <w:rFonts w:ascii="Arial" w:hAnsi="Arial" w:cs="Arial"/>
          <w:sz w:val="20"/>
          <w:szCs w:val="20"/>
        </w:rPr>
        <w:tab/>
      </w:r>
      <w:r w:rsidR="00126AD3" w:rsidRPr="00826500">
        <w:rPr>
          <w:rFonts w:ascii="Arial" w:hAnsi="Arial" w:cs="Arial"/>
          <w:sz w:val="20"/>
          <w:szCs w:val="20"/>
        </w:rPr>
        <w:tab/>
      </w:r>
      <w:r w:rsidR="00126AD3" w:rsidRPr="00826500">
        <w:rPr>
          <w:rFonts w:ascii="Arial" w:hAnsi="Arial" w:cs="Arial"/>
          <w:sz w:val="20"/>
          <w:szCs w:val="20"/>
        </w:rPr>
        <w:tab/>
      </w:r>
    </w:p>
    <w:p w14:paraId="7D7DEE35" w14:textId="77777777" w:rsidR="00E71D58" w:rsidRDefault="00E71D58" w:rsidP="003223DB">
      <w:pPr>
        <w:tabs>
          <w:tab w:val="left" w:pos="1134"/>
          <w:tab w:val="left" w:pos="2977"/>
        </w:tabs>
        <w:ind w:right="-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sym w:font="Wingdings" w:char="F06F"/>
      </w:r>
      <w:r w:rsidRPr="00826500">
        <w:rPr>
          <w:rFonts w:ascii="Arial" w:hAnsi="Arial" w:cs="Arial"/>
          <w:sz w:val="20"/>
          <w:szCs w:val="20"/>
        </w:rPr>
        <w:t xml:space="preserve"> </w:t>
      </w:r>
      <w:r w:rsidR="002F2997">
        <w:rPr>
          <w:rFonts w:ascii="Arial" w:hAnsi="Arial" w:cs="Arial"/>
          <w:sz w:val="20"/>
          <w:szCs w:val="20"/>
        </w:rPr>
        <w:t>B</w:t>
      </w:r>
      <w:r w:rsidRPr="00826500">
        <w:rPr>
          <w:rFonts w:ascii="Arial" w:hAnsi="Arial" w:cs="Arial"/>
          <w:sz w:val="20"/>
          <w:szCs w:val="20"/>
        </w:rPr>
        <w:t>UT Génie Chimique Génie des Procédés</w:t>
      </w:r>
      <w:r w:rsidR="002F2997">
        <w:rPr>
          <w:rFonts w:ascii="Arial" w:hAnsi="Arial" w:cs="Arial"/>
          <w:sz w:val="20"/>
          <w:szCs w:val="20"/>
        </w:rPr>
        <w:t xml:space="preserve"> – Parcours Contrôle</w:t>
      </w:r>
      <w:r w:rsidR="003223DB">
        <w:rPr>
          <w:rFonts w:ascii="Arial" w:hAnsi="Arial" w:cs="Arial"/>
          <w:sz w:val="20"/>
          <w:szCs w:val="20"/>
        </w:rPr>
        <w:t>,</w:t>
      </w:r>
      <w:r w:rsidR="002F2997">
        <w:rPr>
          <w:rFonts w:ascii="Arial" w:hAnsi="Arial" w:cs="Arial"/>
          <w:sz w:val="20"/>
          <w:szCs w:val="20"/>
        </w:rPr>
        <w:t xml:space="preserve"> Pilotage </w:t>
      </w:r>
      <w:r w:rsidR="002F2997">
        <w:rPr>
          <w:rFonts w:ascii="Arial" w:hAnsi="Arial" w:cs="Arial"/>
          <w:sz w:val="20"/>
          <w:szCs w:val="20"/>
        </w:rPr>
        <w:tab/>
      </w:r>
      <w:r w:rsidR="002F2997">
        <w:rPr>
          <w:rFonts w:ascii="Arial" w:hAnsi="Arial" w:cs="Arial"/>
          <w:sz w:val="20"/>
          <w:szCs w:val="20"/>
        </w:rPr>
        <w:tab/>
        <w:t>et Optimisation des Procédés (CPOP)</w:t>
      </w:r>
    </w:p>
    <w:p w14:paraId="63285971" w14:textId="77777777" w:rsidR="0062016F" w:rsidRPr="00826500" w:rsidRDefault="002F2997" w:rsidP="003223DB">
      <w:pPr>
        <w:tabs>
          <w:tab w:val="left" w:pos="1134"/>
          <w:tab w:val="left" w:pos="2977"/>
        </w:tabs>
        <w:ind w:right="-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sym w:font="Wingdings" w:char="F06F"/>
      </w:r>
      <w:r w:rsidRPr="008265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 w:rsidRPr="00826500">
        <w:rPr>
          <w:rFonts w:ascii="Arial" w:hAnsi="Arial" w:cs="Arial"/>
          <w:sz w:val="20"/>
          <w:szCs w:val="20"/>
        </w:rPr>
        <w:t>UT Génie Chimique Génie des Procédés</w:t>
      </w:r>
      <w:r>
        <w:rPr>
          <w:rFonts w:ascii="Arial" w:hAnsi="Arial" w:cs="Arial"/>
          <w:sz w:val="20"/>
          <w:szCs w:val="20"/>
        </w:rPr>
        <w:t xml:space="preserve"> – Parcours Conception des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223D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Procédés et Innovation Technologique (CPIT)</w:t>
      </w:r>
    </w:p>
    <w:p w14:paraId="1DFC3D5D" w14:textId="77777777" w:rsidR="001C6E5C" w:rsidRPr="00826500" w:rsidRDefault="001C6E5C" w:rsidP="00126AD3">
      <w:pPr>
        <w:tabs>
          <w:tab w:val="left" w:pos="1134"/>
          <w:tab w:val="left" w:pos="2977"/>
        </w:tabs>
        <w:ind w:right="-709"/>
        <w:rPr>
          <w:rFonts w:ascii="Arial" w:hAnsi="Arial" w:cs="Arial"/>
          <w:sz w:val="20"/>
          <w:szCs w:val="20"/>
        </w:rPr>
      </w:pPr>
    </w:p>
    <w:p w14:paraId="70CACF2E" w14:textId="77777777" w:rsidR="0062016F" w:rsidRPr="00826500" w:rsidRDefault="0062016F" w:rsidP="004E4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709"/>
        <w:jc w:val="center"/>
        <w:rPr>
          <w:rFonts w:ascii="Arial" w:hAnsi="Arial" w:cs="Arial"/>
          <w:b/>
          <w:sz w:val="20"/>
          <w:szCs w:val="20"/>
        </w:rPr>
      </w:pPr>
      <w:r w:rsidRPr="00826500">
        <w:rPr>
          <w:rFonts w:ascii="Arial" w:hAnsi="Arial" w:cs="Arial"/>
          <w:b/>
          <w:sz w:val="20"/>
          <w:szCs w:val="20"/>
        </w:rPr>
        <w:t xml:space="preserve">Contact Département et Montant indicatif </w:t>
      </w:r>
    </w:p>
    <w:p w14:paraId="2F7B12F8" w14:textId="77777777" w:rsidR="00C478C9" w:rsidRPr="00826500" w:rsidRDefault="00C478C9" w:rsidP="004E470D">
      <w:pPr>
        <w:spacing w:after="0"/>
        <w:ind w:right="-709"/>
        <w:jc w:val="center"/>
        <w:rPr>
          <w:rFonts w:ascii="Arial" w:hAnsi="Arial" w:cs="Arial"/>
          <w:b/>
          <w:sz w:val="20"/>
          <w:szCs w:val="20"/>
        </w:rPr>
      </w:pPr>
    </w:p>
    <w:p w14:paraId="1F93864B" w14:textId="77777777" w:rsidR="00C478C9" w:rsidRPr="00826500" w:rsidRDefault="004C0584" w:rsidP="00126AD3">
      <w:pPr>
        <w:tabs>
          <w:tab w:val="left" w:pos="3119"/>
        </w:tabs>
        <w:spacing w:after="0"/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 xml:space="preserve">Nom Prénom </w:t>
      </w:r>
      <w:r w:rsidR="00C478C9" w:rsidRPr="00826500">
        <w:rPr>
          <w:rFonts w:ascii="Arial" w:hAnsi="Arial" w:cs="Arial"/>
          <w:sz w:val="20"/>
          <w:szCs w:val="20"/>
        </w:rPr>
        <w:t xml:space="preserve">: </w:t>
      </w:r>
      <w:r w:rsidRPr="00826500">
        <w:rPr>
          <w:rFonts w:ascii="Arial" w:hAnsi="Arial" w:cs="Arial"/>
          <w:sz w:val="20"/>
          <w:szCs w:val="20"/>
        </w:rPr>
        <w:t xml:space="preserve">DUJARDIN </w:t>
      </w:r>
      <w:r w:rsidR="00C478C9" w:rsidRPr="00826500">
        <w:rPr>
          <w:rFonts w:ascii="Arial" w:hAnsi="Arial" w:cs="Arial"/>
          <w:sz w:val="20"/>
          <w:szCs w:val="20"/>
        </w:rPr>
        <w:t xml:space="preserve">Sylvia </w:t>
      </w:r>
      <w:r w:rsidR="001C6E5C" w:rsidRPr="00826500">
        <w:rPr>
          <w:rFonts w:ascii="Arial" w:hAnsi="Arial" w:cs="Arial"/>
          <w:sz w:val="20"/>
          <w:szCs w:val="20"/>
        </w:rPr>
        <w:t xml:space="preserve">            </w:t>
      </w:r>
      <w:r w:rsidRPr="00826500">
        <w:rPr>
          <w:rFonts w:ascii="Arial" w:hAnsi="Arial" w:cs="Arial"/>
          <w:sz w:val="20"/>
          <w:szCs w:val="20"/>
        </w:rPr>
        <w:tab/>
      </w:r>
      <w:r w:rsid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 xml:space="preserve">Mail : </w:t>
      </w:r>
      <w:r w:rsidR="00C478C9" w:rsidRPr="00826500">
        <w:rPr>
          <w:rFonts w:ascii="Arial" w:hAnsi="Arial" w:cs="Arial"/>
          <w:sz w:val="20"/>
          <w:szCs w:val="20"/>
        </w:rPr>
        <w:t>sylvia.dujardin@iut-tlse3.fr</w:t>
      </w:r>
    </w:p>
    <w:p w14:paraId="7993A8AF" w14:textId="77777777" w:rsidR="00C478C9" w:rsidRPr="00826500" w:rsidRDefault="004C0584" w:rsidP="004C0584">
      <w:pPr>
        <w:tabs>
          <w:tab w:val="left" w:pos="2758"/>
          <w:tab w:val="left" w:pos="3119"/>
        </w:tabs>
        <w:spacing w:after="0"/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 xml:space="preserve">Fonction : </w:t>
      </w:r>
      <w:r w:rsidR="00C478C9" w:rsidRPr="00826500">
        <w:rPr>
          <w:rFonts w:ascii="Arial" w:hAnsi="Arial" w:cs="Arial"/>
          <w:sz w:val="20"/>
          <w:szCs w:val="20"/>
        </w:rPr>
        <w:t xml:space="preserve">Gestion – Comptabilité </w:t>
      </w:r>
      <w:r w:rsidR="001C6E5C" w:rsidRPr="00826500">
        <w:rPr>
          <w:rFonts w:ascii="Arial" w:hAnsi="Arial" w:cs="Arial"/>
          <w:sz w:val="20"/>
          <w:szCs w:val="20"/>
        </w:rPr>
        <w:t xml:space="preserve">             </w:t>
      </w:r>
      <w:r w:rsidRPr="00826500">
        <w:rPr>
          <w:rFonts w:ascii="Arial" w:hAnsi="Arial" w:cs="Arial"/>
          <w:sz w:val="20"/>
          <w:szCs w:val="20"/>
        </w:rPr>
        <w:tab/>
      </w:r>
      <w:r w:rsid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 xml:space="preserve">Tel : </w:t>
      </w:r>
      <w:r w:rsidR="00C478C9" w:rsidRPr="00826500">
        <w:rPr>
          <w:rFonts w:ascii="Arial" w:hAnsi="Arial" w:cs="Arial"/>
          <w:sz w:val="20"/>
          <w:szCs w:val="20"/>
        </w:rPr>
        <w:t>05 62 25 88 9</w:t>
      </w:r>
      <w:r w:rsidR="001D2FF5">
        <w:rPr>
          <w:rFonts w:ascii="Arial" w:hAnsi="Arial" w:cs="Arial"/>
          <w:sz w:val="20"/>
          <w:szCs w:val="20"/>
        </w:rPr>
        <w:t>0</w:t>
      </w:r>
    </w:p>
    <w:p w14:paraId="30BB3FAE" w14:textId="77777777" w:rsidR="00C478C9" w:rsidRPr="00826500" w:rsidRDefault="00C478C9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</w:p>
    <w:p w14:paraId="1A86C4AA" w14:textId="77777777" w:rsidR="00C478C9" w:rsidRPr="00826500" w:rsidRDefault="00C478C9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 xml:space="preserve">Remarque éventuelle : </w:t>
      </w:r>
    </w:p>
    <w:p w14:paraId="3F33680D" w14:textId="77777777" w:rsidR="00C478C9" w:rsidRPr="00826500" w:rsidRDefault="00C478C9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</w:p>
    <w:p w14:paraId="322BA0B4" w14:textId="77777777" w:rsidR="00126AD3" w:rsidRDefault="00126AD3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</w:p>
    <w:p w14:paraId="4EC0D508" w14:textId="77777777" w:rsidR="003223DB" w:rsidRPr="00826500" w:rsidRDefault="003223DB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</w:p>
    <w:p w14:paraId="56B98439" w14:textId="77777777" w:rsidR="00C478C9" w:rsidRPr="00826500" w:rsidRDefault="00C478C9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 xml:space="preserve">Montant indicatif : </w:t>
      </w:r>
      <w:r w:rsidRPr="00826500">
        <w:rPr>
          <w:rFonts w:ascii="Arial" w:hAnsi="Arial" w:cs="Arial"/>
          <w:sz w:val="20"/>
          <w:szCs w:val="20"/>
          <w:u w:val="single"/>
        </w:rPr>
        <w:t xml:space="preserve">   </w:t>
      </w:r>
      <w:r w:rsidR="00126AD3" w:rsidRPr="00826500">
        <w:rPr>
          <w:rFonts w:ascii="Arial" w:hAnsi="Arial" w:cs="Arial"/>
          <w:sz w:val="20"/>
          <w:szCs w:val="20"/>
          <w:u w:val="single"/>
        </w:rPr>
        <w:t xml:space="preserve">    </w:t>
      </w:r>
      <w:r w:rsidR="004C0584" w:rsidRPr="00826500">
        <w:rPr>
          <w:rFonts w:ascii="Arial" w:hAnsi="Arial" w:cs="Arial"/>
          <w:sz w:val="20"/>
          <w:szCs w:val="20"/>
          <w:u w:val="single"/>
        </w:rPr>
        <w:t xml:space="preserve">             </w:t>
      </w:r>
      <w:r w:rsidR="00126AD3" w:rsidRPr="00826500">
        <w:rPr>
          <w:rFonts w:ascii="Arial" w:hAnsi="Arial" w:cs="Arial"/>
          <w:sz w:val="20"/>
          <w:szCs w:val="20"/>
          <w:u w:val="single"/>
        </w:rPr>
        <w:t xml:space="preserve">    </w:t>
      </w:r>
      <w:r w:rsidRPr="00826500">
        <w:rPr>
          <w:rFonts w:ascii="Arial" w:hAnsi="Arial" w:cs="Arial"/>
          <w:sz w:val="20"/>
          <w:szCs w:val="20"/>
        </w:rPr>
        <w:t>€</w:t>
      </w:r>
      <w:r w:rsidR="004C0584" w:rsidRPr="00826500">
        <w:rPr>
          <w:rFonts w:ascii="Arial" w:hAnsi="Arial" w:cs="Arial"/>
          <w:sz w:val="20"/>
          <w:szCs w:val="20"/>
        </w:rPr>
        <w:tab/>
      </w:r>
      <w:r w:rsidR="004C0584" w:rsidRPr="00826500">
        <w:rPr>
          <w:rFonts w:ascii="Arial" w:hAnsi="Arial" w:cs="Arial"/>
          <w:sz w:val="20"/>
          <w:szCs w:val="20"/>
        </w:rPr>
        <w:tab/>
        <w:t xml:space="preserve">Date : </w:t>
      </w:r>
    </w:p>
    <w:p w14:paraId="26126343" w14:textId="77777777" w:rsidR="004C0584" w:rsidRPr="00826500" w:rsidRDefault="004C0584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  <w:r w:rsidRP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ab/>
      </w:r>
      <w:r w:rsidRPr="00826500">
        <w:rPr>
          <w:rFonts w:ascii="Arial" w:hAnsi="Arial" w:cs="Arial"/>
          <w:sz w:val="20"/>
          <w:szCs w:val="20"/>
        </w:rPr>
        <w:tab/>
        <w:t xml:space="preserve">Signature : </w:t>
      </w:r>
    </w:p>
    <w:p w14:paraId="2A76D20A" w14:textId="77777777" w:rsidR="004E470D" w:rsidRPr="00826500" w:rsidRDefault="004E470D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</w:p>
    <w:p w14:paraId="2B64952A" w14:textId="77777777" w:rsidR="00A8311A" w:rsidRPr="00826500" w:rsidRDefault="00A8311A" w:rsidP="004E470D">
      <w:pPr>
        <w:spacing w:after="0"/>
        <w:ind w:right="-709"/>
        <w:rPr>
          <w:rFonts w:ascii="Arial" w:hAnsi="Arial" w:cs="Arial"/>
          <w:sz w:val="20"/>
          <w:szCs w:val="20"/>
        </w:rPr>
      </w:pPr>
    </w:p>
    <w:p w14:paraId="4CBB2354" w14:textId="77777777" w:rsidR="00C478C9" w:rsidRPr="00826500" w:rsidRDefault="00C478C9" w:rsidP="004E470D">
      <w:pPr>
        <w:spacing w:after="0"/>
        <w:ind w:right="-709"/>
        <w:rPr>
          <w:rFonts w:ascii="Arial" w:hAnsi="Arial" w:cs="Arial"/>
          <w:b/>
          <w:sz w:val="20"/>
          <w:szCs w:val="20"/>
        </w:rPr>
      </w:pPr>
    </w:p>
    <w:sectPr w:rsidR="00C478C9" w:rsidRPr="00826500" w:rsidSect="004E470D">
      <w:pgSz w:w="11906" w:h="16838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019"/>
    <w:rsid w:val="000F2853"/>
    <w:rsid w:val="00126AD3"/>
    <w:rsid w:val="001C6E5C"/>
    <w:rsid w:val="001D2FF5"/>
    <w:rsid w:val="00211CDA"/>
    <w:rsid w:val="00224A77"/>
    <w:rsid w:val="002F2997"/>
    <w:rsid w:val="003223DB"/>
    <w:rsid w:val="00457C78"/>
    <w:rsid w:val="004B2121"/>
    <w:rsid w:val="004C0584"/>
    <w:rsid w:val="004E470D"/>
    <w:rsid w:val="004E7630"/>
    <w:rsid w:val="005119AA"/>
    <w:rsid w:val="005205F5"/>
    <w:rsid w:val="00562381"/>
    <w:rsid w:val="005F173C"/>
    <w:rsid w:val="0062016F"/>
    <w:rsid w:val="006536A6"/>
    <w:rsid w:val="00742E35"/>
    <w:rsid w:val="00774298"/>
    <w:rsid w:val="00826500"/>
    <w:rsid w:val="00851BAE"/>
    <w:rsid w:val="008A6501"/>
    <w:rsid w:val="00900019"/>
    <w:rsid w:val="009411EF"/>
    <w:rsid w:val="00A8311A"/>
    <w:rsid w:val="00A939FC"/>
    <w:rsid w:val="00B14B6A"/>
    <w:rsid w:val="00B26E96"/>
    <w:rsid w:val="00BE16A6"/>
    <w:rsid w:val="00C478C9"/>
    <w:rsid w:val="00D6731B"/>
    <w:rsid w:val="00DE0DD3"/>
    <w:rsid w:val="00E71D58"/>
    <w:rsid w:val="00EA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3CE5"/>
  <w15:chartTrackingRefBased/>
  <w15:docId w15:val="{14DDC876-BD06-4C56-8AC4-308EC1C1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E35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742E3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2E3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2E35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42E3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42E35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2E35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42E35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742E35"/>
    <w:rPr>
      <w:rFonts w:ascii="Times New Roman" w:eastAsiaTheme="majorEastAsia" w:hAnsi="Times New Roman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742E35"/>
    <w:rPr>
      <w:rFonts w:ascii="Times New Roman" w:eastAsiaTheme="majorEastAsia" w:hAnsi="Times New Roman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42E35"/>
    <w:rPr>
      <w:rFonts w:ascii="Times New Roman" w:eastAsiaTheme="majorEastAsia" w:hAnsi="Times New Roman" w:cstheme="majorBidi"/>
      <w:color w:val="2E74B5" w:themeColor="accent1" w:themeShade="BF"/>
    </w:rPr>
  </w:style>
  <w:style w:type="character" w:styleId="Lienhypertexte">
    <w:name w:val="Hyperlink"/>
    <w:basedOn w:val="Policepardfaut"/>
    <w:uiPriority w:val="99"/>
    <w:unhideWhenUsed/>
    <w:rsid w:val="0090001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2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23F39-7D36-4D2C-A6FC-33F1B1AC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DUJARDIN</dc:creator>
  <cp:keywords/>
  <dc:description/>
  <cp:lastModifiedBy>Thibaut Triquet</cp:lastModifiedBy>
  <cp:revision>2</cp:revision>
  <cp:lastPrinted>2021-02-17T13:29:00Z</cp:lastPrinted>
  <dcterms:created xsi:type="dcterms:W3CDTF">2023-07-21T11:45:00Z</dcterms:created>
  <dcterms:modified xsi:type="dcterms:W3CDTF">2023-07-21T11:45:00Z</dcterms:modified>
</cp:coreProperties>
</file>